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9FA82" w14:textId="2301040A" w:rsidR="002C0018" w:rsidRDefault="00C71A2C" w:rsidP="00C71A2C">
      <w:pPr>
        <w:jc w:val="right"/>
      </w:pPr>
      <w:r>
        <w:rPr>
          <w:rFonts w:hint="eastAsia"/>
        </w:rPr>
        <w:t xml:space="preserve">令和　</w:t>
      </w:r>
      <w:r w:rsidR="002C0018">
        <w:rPr>
          <w:rFonts w:hint="eastAsia"/>
        </w:rPr>
        <w:t xml:space="preserve">　年　　月　　日</w:t>
      </w:r>
    </w:p>
    <w:p w14:paraId="6B7C15E8" w14:textId="77777777" w:rsidR="002C0018" w:rsidRDefault="002C0018" w:rsidP="002C0018"/>
    <w:p w14:paraId="12614677" w14:textId="77777777" w:rsidR="00BF1791" w:rsidRDefault="005E3C62" w:rsidP="002C0018">
      <w:r>
        <w:rPr>
          <w:rFonts w:hint="eastAsia"/>
        </w:rPr>
        <w:t xml:space="preserve">四日市市上下水道事業管理者　</w:t>
      </w:r>
    </w:p>
    <w:p w14:paraId="38D90D56" w14:textId="77777777" w:rsidR="00BF1791" w:rsidRDefault="00BF1791" w:rsidP="002C0018"/>
    <w:p w14:paraId="79E1685E" w14:textId="77777777" w:rsidR="00503707" w:rsidRDefault="00503707" w:rsidP="002C0018"/>
    <w:p w14:paraId="576DCCF7" w14:textId="77777777" w:rsidR="00BF1791" w:rsidRDefault="00BF1791" w:rsidP="002C0018">
      <w:r>
        <w:rPr>
          <w:rFonts w:hint="eastAsia"/>
        </w:rPr>
        <w:t xml:space="preserve">　　　　　　　　　　　　　　　　　　　住所</w:t>
      </w:r>
    </w:p>
    <w:p w14:paraId="2A5D1273" w14:textId="77777777" w:rsidR="00BF1791" w:rsidRDefault="00BF1791" w:rsidP="002C0018">
      <w:r>
        <w:rPr>
          <w:rFonts w:hint="eastAsia"/>
        </w:rPr>
        <w:t xml:space="preserve">　　　　　　　　　　　　　　　　　　　商号又は名称</w:t>
      </w:r>
      <w:r w:rsidR="00B837FE">
        <w:rPr>
          <w:rFonts w:hint="eastAsia"/>
        </w:rPr>
        <w:t xml:space="preserve">　　　　　　　　　　　　　　</w:t>
      </w:r>
    </w:p>
    <w:p w14:paraId="4F997CC6" w14:textId="77777777" w:rsidR="00BF1791" w:rsidRPr="00BF1791" w:rsidRDefault="00BF1791" w:rsidP="002C0018">
      <w:r>
        <w:rPr>
          <w:rFonts w:hint="eastAsia"/>
        </w:rPr>
        <w:t xml:space="preserve">　　　　　　　　　　　　　　　　　　　代表者名</w:t>
      </w:r>
    </w:p>
    <w:p w14:paraId="4E549E35" w14:textId="77777777" w:rsidR="001E32C8" w:rsidRDefault="001E32C8" w:rsidP="00BF1791"/>
    <w:p w14:paraId="1F462EC6" w14:textId="77777777" w:rsidR="002C0018" w:rsidRPr="00A4188E" w:rsidRDefault="00BF1791" w:rsidP="00A4188E">
      <w:pPr>
        <w:jc w:val="center"/>
        <w:rPr>
          <w:b/>
          <w:sz w:val="22"/>
        </w:rPr>
      </w:pPr>
      <w:r w:rsidRPr="00A4188E">
        <w:rPr>
          <w:rFonts w:hint="eastAsia"/>
          <w:b/>
          <w:sz w:val="24"/>
          <w:szCs w:val="24"/>
        </w:rPr>
        <w:t>耐震継手技能者届出書（四日市市上下水道局</w:t>
      </w:r>
      <w:r w:rsidRPr="00A4188E">
        <w:rPr>
          <w:rFonts w:hint="eastAsia"/>
          <w:b/>
          <w:sz w:val="22"/>
        </w:rPr>
        <w:t>）</w:t>
      </w:r>
    </w:p>
    <w:p w14:paraId="627D1B66" w14:textId="77777777" w:rsidR="00503707" w:rsidRPr="00A4188E" w:rsidRDefault="00503707" w:rsidP="00BF1791"/>
    <w:tbl>
      <w:tblPr>
        <w:tblStyle w:val="a7"/>
        <w:tblW w:w="8897" w:type="dxa"/>
        <w:tblLook w:val="04A0" w:firstRow="1" w:lastRow="0" w:firstColumn="1" w:lastColumn="0" w:noHBand="0" w:noVBand="1"/>
      </w:tblPr>
      <w:tblGrid>
        <w:gridCol w:w="1668"/>
        <w:gridCol w:w="1559"/>
        <w:gridCol w:w="1417"/>
        <w:gridCol w:w="1560"/>
        <w:gridCol w:w="1581"/>
        <w:gridCol w:w="545"/>
        <w:gridCol w:w="567"/>
      </w:tblGrid>
      <w:tr w:rsidR="002B6B0F" w14:paraId="238A718E" w14:textId="77777777" w:rsidTr="002B6B0F">
        <w:trPr>
          <w:trHeight w:val="551"/>
        </w:trPr>
        <w:tc>
          <w:tcPr>
            <w:tcW w:w="1668" w:type="dxa"/>
            <w:vAlign w:val="center"/>
          </w:tcPr>
          <w:p w14:paraId="7490FE1B" w14:textId="77777777" w:rsidR="004215D0" w:rsidRPr="004215D0" w:rsidRDefault="004215D0" w:rsidP="004215D0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ふりがな</w:t>
            </w:r>
          </w:p>
          <w:p w14:paraId="79713AC8" w14:textId="77777777" w:rsidR="002B6B0F" w:rsidRDefault="002B6B0F" w:rsidP="00A4188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559" w:type="dxa"/>
            <w:vAlign w:val="center"/>
          </w:tcPr>
          <w:p w14:paraId="07E8F6EE" w14:textId="77777777" w:rsidR="002B6B0F" w:rsidRDefault="002B6B0F" w:rsidP="00A4188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417" w:type="dxa"/>
            <w:vAlign w:val="center"/>
          </w:tcPr>
          <w:p w14:paraId="0F55CE13" w14:textId="77777777" w:rsidR="002B6B0F" w:rsidRDefault="002B6B0F" w:rsidP="00A4188E">
            <w:pPr>
              <w:jc w:val="center"/>
            </w:pPr>
            <w:r>
              <w:rPr>
                <w:rFonts w:hint="eastAsia"/>
              </w:rPr>
              <w:t>種　別</w:t>
            </w:r>
          </w:p>
        </w:tc>
        <w:tc>
          <w:tcPr>
            <w:tcW w:w="1560" w:type="dxa"/>
            <w:vAlign w:val="center"/>
          </w:tcPr>
          <w:p w14:paraId="69CF588F" w14:textId="77777777" w:rsidR="002B6B0F" w:rsidRDefault="002B6B0F" w:rsidP="002B6B0F">
            <w:pPr>
              <w:jc w:val="center"/>
            </w:pPr>
            <w:r>
              <w:rPr>
                <w:rFonts w:hint="eastAsia"/>
              </w:rPr>
              <w:t>取　得　日</w:t>
            </w:r>
          </w:p>
        </w:tc>
        <w:tc>
          <w:tcPr>
            <w:tcW w:w="1581" w:type="dxa"/>
            <w:vAlign w:val="center"/>
          </w:tcPr>
          <w:p w14:paraId="528565DA" w14:textId="77777777" w:rsidR="002B6B0F" w:rsidRDefault="002B6B0F" w:rsidP="00A4188E">
            <w:pPr>
              <w:jc w:val="center"/>
            </w:pPr>
            <w:r>
              <w:rPr>
                <w:rFonts w:hint="eastAsia"/>
              </w:rPr>
              <w:t>有効期限</w:t>
            </w:r>
          </w:p>
        </w:tc>
        <w:tc>
          <w:tcPr>
            <w:tcW w:w="545" w:type="dxa"/>
            <w:vAlign w:val="center"/>
          </w:tcPr>
          <w:p w14:paraId="62A1385B" w14:textId="77777777" w:rsidR="002B6B0F" w:rsidRDefault="002B6B0F" w:rsidP="002B6B0F">
            <w:pPr>
              <w:jc w:val="center"/>
            </w:pPr>
            <w:r>
              <w:rPr>
                <w:rFonts w:hint="eastAsia"/>
              </w:rPr>
              <w:t>更新</w:t>
            </w:r>
          </w:p>
        </w:tc>
        <w:tc>
          <w:tcPr>
            <w:tcW w:w="567" w:type="dxa"/>
            <w:vAlign w:val="center"/>
          </w:tcPr>
          <w:p w14:paraId="5DFBE4EE" w14:textId="77777777" w:rsidR="002B6B0F" w:rsidRDefault="002B6B0F" w:rsidP="00BC4BD6">
            <w:pPr>
              <w:jc w:val="center"/>
            </w:pPr>
            <w:r>
              <w:rPr>
                <w:rFonts w:hint="eastAsia"/>
              </w:rPr>
              <w:t>退職</w:t>
            </w:r>
          </w:p>
        </w:tc>
      </w:tr>
      <w:tr w:rsidR="002B6B0F" w14:paraId="213D9E17" w14:textId="77777777" w:rsidTr="002B6B0F">
        <w:trPr>
          <w:trHeight w:val="533"/>
        </w:trPr>
        <w:tc>
          <w:tcPr>
            <w:tcW w:w="1668" w:type="dxa"/>
            <w:vMerge w:val="restart"/>
            <w:vAlign w:val="center"/>
          </w:tcPr>
          <w:p w14:paraId="11330811" w14:textId="77777777" w:rsidR="002B6B0F" w:rsidRDefault="002B6B0F" w:rsidP="002B6B0F"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1559" w:type="dxa"/>
            <w:vMerge w:val="restart"/>
            <w:vAlign w:val="center"/>
          </w:tcPr>
          <w:p w14:paraId="6DC91F7B" w14:textId="77777777" w:rsidR="002B6B0F" w:rsidRDefault="002B6B0F" w:rsidP="005502AE"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1417" w:type="dxa"/>
            <w:vAlign w:val="center"/>
          </w:tcPr>
          <w:p w14:paraId="57C9B16F" w14:textId="77777777" w:rsidR="002B6B0F" w:rsidRDefault="002B6B0F" w:rsidP="00FA31E4">
            <w:pPr>
              <w:jc w:val="center"/>
            </w:pPr>
            <w:r>
              <w:rPr>
                <w:rFonts w:hint="eastAsia"/>
              </w:rPr>
              <w:t>耐震継手</w:t>
            </w:r>
          </w:p>
        </w:tc>
        <w:tc>
          <w:tcPr>
            <w:tcW w:w="1560" w:type="dxa"/>
            <w:vAlign w:val="center"/>
          </w:tcPr>
          <w:p w14:paraId="6FA8E3FC" w14:textId="77777777" w:rsidR="002B6B0F" w:rsidRDefault="002B6B0F" w:rsidP="005502AE"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1581" w:type="dxa"/>
            <w:vMerge w:val="restart"/>
            <w:vAlign w:val="center"/>
          </w:tcPr>
          <w:p w14:paraId="3D3F33A2" w14:textId="77777777" w:rsidR="002B6B0F" w:rsidRDefault="002B6B0F" w:rsidP="005502AE"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545" w:type="dxa"/>
            <w:vMerge w:val="restart"/>
            <w:vAlign w:val="center"/>
          </w:tcPr>
          <w:p w14:paraId="3CAC95B5" w14:textId="77777777" w:rsidR="002B6B0F" w:rsidRDefault="002B6B0F" w:rsidP="002B6B0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vMerge w:val="restart"/>
            <w:vAlign w:val="center"/>
          </w:tcPr>
          <w:p w14:paraId="43F82203" w14:textId="77777777" w:rsidR="002B6B0F" w:rsidRDefault="002B6B0F" w:rsidP="00A4188E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2B6B0F" w14:paraId="7A9883D4" w14:textId="77777777" w:rsidTr="002B6B0F">
        <w:trPr>
          <w:trHeight w:val="529"/>
        </w:trPr>
        <w:tc>
          <w:tcPr>
            <w:tcW w:w="1668" w:type="dxa"/>
            <w:vMerge/>
            <w:vAlign w:val="center"/>
          </w:tcPr>
          <w:p w14:paraId="53E69964" w14:textId="77777777" w:rsidR="002B6B0F" w:rsidRDefault="002B6B0F" w:rsidP="00DE6403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14:paraId="509784A4" w14:textId="77777777" w:rsidR="002B6B0F" w:rsidRDefault="002B6B0F" w:rsidP="00DE6403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FC87652" w14:textId="77777777" w:rsidR="002B6B0F" w:rsidRDefault="002B6B0F" w:rsidP="00DE6403">
            <w:pPr>
              <w:jc w:val="center"/>
            </w:pPr>
            <w:r>
              <w:rPr>
                <w:rFonts w:hint="eastAsia"/>
              </w:rPr>
              <w:t>大口径</w:t>
            </w:r>
          </w:p>
        </w:tc>
        <w:tc>
          <w:tcPr>
            <w:tcW w:w="1560" w:type="dxa"/>
            <w:vAlign w:val="center"/>
          </w:tcPr>
          <w:p w14:paraId="28701376" w14:textId="77777777" w:rsidR="002B6B0F" w:rsidRDefault="002B6B0F" w:rsidP="002B6B0F">
            <w:r>
              <w:rPr>
                <w:rFonts w:hint="eastAsia"/>
              </w:rPr>
              <w:t xml:space="preserve">　　　　　　　　</w:t>
            </w:r>
          </w:p>
        </w:tc>
        <w:tc>
          <w:tcPr>
            <w:tcW w:w="1581" w:type="dxa"/>
            <w:vMerge/>
            <w:vAlign w:val="center"/>
          </w:tcPr>
          <w:p w14:paraId="6EA77061" w14:textId="77777777" w:rsidR="002B6B0F" w:rsidRDefault="002B6B0F" w:rsidP="00DE6403">
            <w:pPr>
              <w:jc w:val="center"/>
            </w:pPr>
          </w:p>
        </w:tc>
        <w:tc>
          <w:tcPr>
            <w:tcW w:w="545" w:type="dxa"/>
            <w:vMerge/>
            <w:vAlign w:val="center"/>
          </w:tcPr>
          <w:p w14:paraId="288F2343" w14:textId="77777777" w:rsidR="002B6B0F" w:rsidRDefault="002B6B0F" w:rsidP="00DE6403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16489C15" w14:textId="77777777" w:rsidR="002B6B0F" w:rsidRDefault="002B6B0F" w:rsidP="00A4188E">
            <w:pPr>
              <w:jc w:val="center"/>
            </w:pPr>
          </w:p>
        </w:tc>
      </w:tr>
      <w:tr w:rsidR="001234CB" w14:paraId="2091C000" w14:textId="77777777" w:rsidTr="001234CB">
        <w:trPr>
          <w:trHeight w:val="572"/>
        </w:trPr>
        <w:tc>
          <w:tcPr>
            <w:tcW w:w="1668" w:type="dxa"/>
            <w:vMerge w:val="restart"/>
            <w:vAlign w:val="center"/>
          </w:tcPr>
          <w:p w14:paraId="480650AE" w14:textId="77777777" w:rsidR="001234CB" w:rsidRDefault="001234CB" w:rsidP="001234CB"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1559" w:type="dxa"/>
            <w:vMerge w:val="restart"/>
            <w:vAlign w:val="center"/>
          </w:tcPr>
          <w:p w14:paraId="3551F602" w14:textId="77777777" w:rsidR="001234CB" w:rsidRDefault="001234CB" w:rsidP="001234CB"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1417" w:type="dxa"/>
            <w:vAlign w:val="center"/>
          </w:tcPr>
          <w:p w14:paraId="2457798E" w14:textId="77777777" w:rsidR="001234CB" w:rsidRDefault="001234CB" w:rsidP="001234CB">
            <w:pPr>
              <w:jc w:val="center"/>
            </w:pPr>
            <w:r>
              <w:rPr>
                <w:rFonts w:hint="eastAsia"/>
              </w:rPr>
              <w:t>耐震継手</w:t>
            </w:r>
          </w:p>
        </w:tc>
        <w:tc>
          <w:tcPr>
            <w:tcW w:w="1560" w:type="dxa"/>
            <w:vAlign w:val="center"/>
          </w:tcPr>
          <w:p w14:paraId="4ADEF35C" w14:textId="77777777" w:rsidR="001234CB" w:rsidRDefault="001234CB" w:rsidP="001234CB"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1581" w:type="dxa"/>
            <w:vMerge w:val="restart"/>
            <w:vAlign w:val="center"/>
          </w:tcPr>
          <w:p w14:paraId="662AE1CB" w14:textId="77777777" w:rsidR="001234CB" w:rsidRDefault="001234CB" w:rsidP="001234CB"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545" w:type="dxa"/>
            <w:vMerge w:val="restart"/>
            <w:vAlign w:val="center"/>
          </w:tcPr>
          <w:p w14:paraId="16250CA1" w14:textId="77777777" w:rsidR="001234CB" w:rsidRDefault="001234CB" w:rsidP="001234C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vMerge w:val="restart"/>
            <w:vAlign w:val="center"/>
          </w:tcPr>
          <w:p w14:paraId="266234D6" w14:textId="77777777" w:rsidR="001234CB" w:rsidRDefault="001234CB" w:rsidP="001234CB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1234CB" w14:paraId="5B36532E" w14:textId="77777777" w:rsidTr="001234CB">
        <w:trPr>
          <w:trHeight w:val="493"/>
        </w:trPr>
        <w:tc>
          <w:tcPr>
            <w:tcW w:w="1668" w:type="dxa"/>
            <w:vMerge/>
            <w:vAlign w:val="center"/>
          </w:tcPr>
          <w:p w14:paraId="127F73B4" w14:textId="77777777" w:rsidR="001234CB" w:rsidRDefault="001234CB" w:rsidP="001234CB"/>
        </w:tc>
        <w:tc>
          <w:tcPr>
            <w:tcW w:w="1559" w:type="dxa"/>
            <w:vMerge/>
            <w:vAlign w:val="center"/>
          </w:tcPr>
          <w:p w14:paraId="3E86809B" w14:textId="77777777" w:rsidR="001234CB" w:rsidRDefault="001234CB" w:rsidP="001234CB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9008756" w14:textId="77777777" w:rsidR="001234CB" w:rsidRDefault="001234CB" w:rsidP="001234CB">
            <w:pPr>
              <w:jc w:val="center"/>
            </w:pPr>
            <w:r>
              <w:rPr>
                <w:rFonts w:hint="eastAsia"/>
              </w:rPr>
              <w:t>大口径</w:t>
            </w:r>
          </w:p>
        </w:tc>
        <w:tc>
          <w:tcPr>
            <w:tcW w:w="1560" w:type="dxa"/>
            <w:vAlign w:val="center"/>
          </w:tcPr>
          <w:p w14:paraId="3454BD98" w14:textId="77777777" w:rsidR="001234CB" w:rsidRDefault="001234CB" w:rsidP="001234CB">
            <w:r>
              <w:rPr>
                <w:rFonts w:hint="eastAsia"/>
              </w:rPr>
              <w:t xml:space="preserve">　　　　　　　　</w:t>
            </w:r>
          </w:p>
        </w:tc>
        <w:tc>
          <w:tcPr>
            <w:tcW w:w="1581" w:type="dxa"/>
            <w:vMerge/>
            <w:vAlign w:val="center"/>
          </w:tcPr>
          <w:p w14:paraId="31FA3168" w14:textId="77777777" w:rsidR="001234CB" w:rsidRDefault="001234CB" w:rsidP="001234CB">
            <w:pPr>
              <w:jc w:val="center"/>
            </w:pPr>
          </w:p>
        </w:tc>
        <w:tc>
          <w:tcPr>
            <w:tcW w:w="545" w:type="dxa"/>
            <w:vMerge/>
            <w:vAlign w:val="center"/>
          </w:tcPr>
          <w:p w14:paraId="66463DAB" w14:textId="77777777" w:rsidR="001234CB" w:rsidRDefault="001234CB" w:rsidP="001234CB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2FB8AFA0" w14:textId="77777777" w:rsidR="001234CB" w:rsidRDefault="001234CB" w:rsidP="001234CB">
            <w:pPr>
              <w:jc w:val="center"/>
            </w:pPr>
          </w:p>
        </w:tc>
      </w:tr>
      <w:tr w:rsidR="001234CB" w14:paraId="4733F323" w14:textId="77777777" w:rsidTr="001234CB">
        <w:trPr>
          <w:trHeight w:val="630"/>
        </w:trPr>
        <w:tc>
          <w:tcPr>
            <w:tcW w:w="1668" w:type="dxa"/>
            <w:vMerge w:val="restart"/>
            <w:vAlign w:val="center"/>
          </w:tcPr>
          <w:p w14:paraId="4E22058B" w14:textId="77777777" w:rsidR="001234CB" w:rsidRDefault="001234CB" w:rsidP="001234CB"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1559" w:type="dxa"/>
            <w:vMerge w:val="restart"/>
            <w:vAlign w:val="center"/>
          </w:tcPr>
          <w:p w14:paraId="0A3B8CAD" w14:textId="77777777" w:rsidR="001234CB" w:rsidRDefault="001234CB" w:rsidP="001234CB"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1417" w:type="dxa"/>
            <w:vAlign w:val="center"/>
          </w:tcPr>
          <w:p w14:paraId="299080E5" w14:textId="77777777" w:rsidR="001234CB" w:rsidRDefault="001234CB" w:rsidP="001234CB">
            <w:pPr>
              <w:jc w:val="center"/>
            </w:pPr>
            <w:r>
              <w:rPr>
                <w:rFonts w:hint="eastAsia"/>
              </w:rPr>
              <w:t>耐震継手</w:t>
            </w:r>
          </w:p>
        </w:tc>
        <w:tc>
          <w:tcPr>
            <w:tcW w:w="1560" w:type="dxa"/>
            <w:vAlign w:val="center"/>
          </w:tcPr>
          <w:p w14:paraId="27ADA5F0" w14:textId="77777777" w:rsidR="001234CB" w:rsidRDefault="001234CB" w:rsidP="001234CB"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1581" w:type="dxa"/>
            <w:vMerge w:val="restart"/>
            <w:vAlign w:val="center"/>
          </w:tcPr>
          <w:p w14:paraId="4BC3AC5F" w14:textId="77777777" w:rsidR="001234CB" w:rsidRDefault="001234CB" w:rsidP="001234CB"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545" w:type="dxa"/>
            <w:vMerge w:val="restart"/>
            <w:vAlign w:val="center"/>
          </w:tcPr>
          <w:p w14:paraId="2CB89D97" w14:textId="77777777" w:rsidR="001234CB" w:rsidRDefault="001234CB" w:rsidP="001234C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vMerge w:val="restart"/>
            <w:vAlign w:val="center"/>
          </w:tcPr>
          <w:p w14:paraId="418284F8" w14:textId="77777777" w:rsidR="001234CB" w:rsidRDefault="001234CB" w:rsidP="001234CB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1234CB" w14:paraId="1AC8E6AD" w14:textId="77777777" w:rsidTr="001234CB">
        <w:trPr>
          <w:trHeight w:val="555"/>
        </w:trPr>
        <w:tc>
          <w:tcPr>
            <w:tcW w:w="1668" w:type="dxa"/>
            <w:vMerge/>
            <w:vAlign w:val="center"/>
          </w:tcPr>
          <w:p w14:paraId="2F0365C6" w14:textId="77777777" w:rsidR="001234CB" w:rsidRDefault="001234CB" w:rsidP="001234CB"/>
        </w:tc>
        <w:tc>
          <w:tcPr>
            <w:tcW w:w="1559" w:type="dxa"/>
            <w:vMerge/>
            <w:vAlign w:val="center"/>
          </w:tcPr>
          <w:p w14:paraId="30643186" w14:textId="77777777" w:rsidR="001234CB" w:rsidRDefault="001234CB" w:rsidP="001234CB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ECCBE4B" w14:textId="77777777" w:rsidR="001234CB" w:rsidRDefault="001234CB" w:rsidP="001234CB">
            <w:pPr>
              <w:jc w:val="center"/>
            </w:pPr>
            <w:r>
              <w:rPr>
                <w:rFonts w:hint="eastAsia"/>
              </w:rPr>
              <w:t>大口径</w:t>
            </w:r>
          </w:p>
        </w:tc>
        <w:tc>
          <w:tcPr>
            <w:tcW w:w="1560" w:type="dxa"/>
            <w:vAlign w:val="center"/>
          </w:tcPr>
          <w:p w14:paraId="5FAD0A34" w14:textId="77777777" w:rsidR="001234CB" w:rsidRDefault="001234CB" w:rsidP="001234CB">
            <w:r>
              <w:rPr>
                <w:rFonts w:hint="eastAsia"/>
              </w:rPr>
              <w:t xml:space="preserve">　　　　　　　　</w:t>
            </w:r>
          </w:p>
        </w:tc>
        <w:tc>
          <w:tcPr>
            <w:tcW w:w="1581" w:type="dxa"/>
            <w:vMerge/>
            <w:vAlign w:val="center"/>
          </w:tcPr>
          <w:p w14:paraId="0C6D4742" w14:textId="77777777" w:rsidR="001234CB" w:rsidRDefault="001234CB" w:rsidP="001234CB">
            <w:pPr>
              <w:jc w:val="center"/>
            </w:pPr>
          </w:p>
        </w:tc>
        <w:tc>
          <w:tcPr>
            <w:tcW w:w="545" w:type="dxa"/>
            <w:vMerge/>
            <w:vAlign w:val="center"/>
          </w:tcPr>
          <w:p w14:paraId="575364B3" w14:textId="77777777" w:rsidR="001234CB" w:rsidRDefault="001234CB" w:rsidP="001234CB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354B09EF" w14:textId="77777777" w:rsidR="001234CB" w:rsidRDefault="001234CB" w:rsidP="001234CB">
            <w:pPr>
              <w:jc w:val="center"/>
            </w:pPr>
          </w:p>
        </w:tc>
      </w:tr>
    </w:tbl>
    <w:p w14:paraId="28462DF3" w14:textId="77777777" w:rsidR="00BF1791" w:rsidRDefault="00503707" w:rsidP="00BF1791">
      <w:r>
        <w:rPr>
          <w:rFonts w:hint="eastAsia"/>
        </w:rPr>
        <w:t>※種別は、該当するものに○をつけてください。</w:t>
      </w:r>
    </w:p>
    <w:p w14:paraId="275D9879" w14:textId="77777777" w:rsidR="00A4188E" w:rsidRDefault="002B6B0F" w:rsidP="00BF1791">
      <w:r>
        <w:rPr>
          <w:rFonts w:hint="eastAsia"/>
        </w:rPr>
        <w:t>※技能者資格を</w:t>
      </w:r>
      <w:r w:rsidR="00A4188E">
        <w:rPr>
          <w:rFonts w:hint="eastAsia"/>
        </w:rPr>
        <w:t>更新</w:t>
      </w:r>
      <w:r>
        <w:rPr>
          <w:rFonts w:hint="eastAsia"/>
        </w:rPr>
        <w:t>した場合</w:t>
      </w:r>
      <w:r w:rsidR="00A4188E">
        <w:rPr>
          <w:rFonts w:hint="eastAsia"/>
        </w:rPr>
        <w:t>は、</w:t>
      </w:r>
      <w:r>
        <w:rPr>
          <w:rFonts w:hint="eastAsia"/>
        </w:rPr>
        <w:t>更新欄□にチェックし、新しい有効期限</w:t>
      </w:r>
      <w:r w:rsidR="00A4188E">
        <w:rPr>
          <w:rFonts w:hint="eastAsia"/>
        </w:rPr>
        <w:t>を</w:t>
      </w:r>
      <w:r>
        <w:rPr>
          <w:rFonts w:hint="eastAsia"/>
        </w:rPr>
        <w:t>ご記入</w:t>
      </w:r>
      <w:r w:rsidR="00B4481C">
        <w:rPr>
          <w:rFonts w:hint="eastAsia"/>
        </w:rPr>
        <w:t>のうえ改めて届出書の提出をお</w:t>
      </w:r>
      <w:r>
        <w:rPr>
          <w:rFonts w:hint="eastAsia"/>
        </w:rPr>
        <w:t>願い</w:t>
      </w:r>
      <w:r w:rsidR="00B4481C">
        <w:rPr>
          <w:rFonts w:hint="eastAsia"/>
        </w:rPr>
        <w:t>し</w:t>
      </w:r>
      <w:r>
        <w:rPr>
          <w:rFonts w:hint="eastAsia"/>
        </w:rPr>
        <w:t>ます</w:t>
      </w:r>
      <w:r w:rsidR="00A4188E">
        <w:rPr>
          <w:rFonts w:hint="eastAsia"/>
        </w:rPr>
        <w:t>。</w:t>
      </w:r>
    </w:p>
    <w:p w14:paraId="4CAF2197" w14:textId="77777777" w:rsidR="002B6B0F" w:rsidRDefault="002B6B0F" w:rsidP="00BF1791">
      <w:r>
        <w:rPr>
          <w:rFonts w:hint="eastAsia"/>
        </w:rPr>
        <w:t>※資格の追加があった場合は、追加分のみ届出書の提出をお願いします。</w:t>
      </w:r>
    </w:p>
    <w:p w14:paraId="75A86A34" w14:textId="77777777" w:rsidR="00BC4BD6" w:rsidRDefault="00DE6403" w:rsidP="00BF1791">
      <w:r>
        <w:rPr>
          <w:rFonts w:hint="eastAsia"/>
        </w:rPr>
        <w:t>※</w:t>
      </w:r>
      <w:r w:rsidR="00BC4BD6">
        <w:rPr>
          <w:rFonts w:hint="eastAsia"/>
        </w:rPr>
        <w:t>技能者の退職</w:t>
      </w:r>
      <w:r>
        <w:rPr>
          <w:rFonts w:hint="eastAsia"/>
        </w:rPr>
        <w:t>があった場合は</w:t>
      </w:r>
      <w:r w:rsidR="00BC4BD6">
        <w:rPr>
          <w:rFonts w:hint="eastAsia"/>
        </w:rPr>
        <w:t>、</w:t>
      </w:r>
      <w:r>
        <w:rPr>
          <w:rFonts w:hint="eastAsia"/>
        </w:rPr>
        <w:t>退職欄□にチェック</w:t>
      </w:r>
      <w:r w:rsidR="00657E78">
        <w:rPr>
          <w:rFonts w:hint="eastAsia"/>
        </w:rPr>
        <w:t>し、届出書の提出を</w:t>
      </w:r>
      <w:r w:rsidR="00BC4BD6">
        <w:rPr>
          <w:rFonts w:hint="eastAsia"/>
        </w:rPr>
        <w:t>お願いします。</w:t>
      </w:r>
    </w:p>
    <w:p w14:paraId="55C47D76" w14:textId="71121A12" w:rsidR="002964D4" w:rsidRPr="00A4188E" w:rsidRDefault="00C71A2C" w:rsidP="00BF1791">
      <w:r>
        <w:rPr>
          <w:rFonts w:hint="eastAsia"/>
        </w:rPr>
        <w:t xml:space="preserve">　</w:t>
      </w:r>
    </w:p>
    <w:p w14:paraId="6E0DFD51" w14:textId="77777777" w:rsidR="00503707" w:rsidRPr="00780DA0" w:rsidRDefault="00A87648" w:rsidP="00BF1791">
      <w:pPr>
        <w:rPr>
          <w:b/>
        </w:rPr>
      </w:pPr>
      <w:r w:rsidRPr="00780DA0">
        <w:rPr>
          <w:rFonts w:hint="eastAsia"/>
          <w:b/>
        </w:rPr>
        <w:t>［添付書類］</w:t>
      </w:r>
    </w:p>
    <w:p w14:paraId="29BC0A62" w14:textId="77777777" w:rsidR="00A87648" w:rsidRPr="00780DA0" w:rsidRDefault="00A87648" w:rsidP="00A87648">
      <w:pPr>
        <w:rPr>
          <w:b/>
        </w:rPr>
      </w:pPr>
      <w:r w:rsidRPr="00780DA0">
        <w:rPr>
          <w:rFonts w:hint="eastAsia"/>
          <w:b/>
        </w:rPr>
        <w:t>配水管技能者登録証の写し</w:t>
      </w:r>
    </w:p>
    <w:p w14:paraId="2DE7121E" w14:textId="77777777" w:rsidR="00FF44A1" w:rsidRPr="00F463B6" w:rsidRDefault="00A87648" w:rsidP="00FF44A1">
      <w:pPr>
        <w:rPr>
          <w:b/>
        </w:rPr>
      </w:pPr>
      <w:r w:rsidRPr="00780DA0">
        <w:rPr>
          <w:rFonts w:hint="eastAsia"/>
          <w:b/>
        </w:rPr>
        <w:t>３ヶ月以上の直接的</w:t>
      </w:r>
      <w:r w:rsidR="00264A0A">
        <w:rPr>
          <w:rFonts w:hint="eastAsia"/>
          <w:b/>
        </w:rPr>
        <w:t>かつ恒常的な</w:t>
      </w:r>
      <w:r w:rsidRPr="00780DA0">
        <w:rPr>
          <w:rFonts w:hint="eastAsia"/>
          <w:b/>
        </w:rPr>
        <w:t>雇用関係が証明できる書類</w:t>
      </w:r>
      <w:r w:rsidR="00FF44A1" w:rsidRPr="00F463B6">
        <w:rPr>
          <w:rFonts w:hint="eastAsia"/>
          <w:b/>
        </w:rPr>
        <w:t>（本市技術者名簿に登録されている場合は不要</w:t>
      </w:r>
      <w:r w:rsidR="0048029D" w:rsidRPr="00F463B6">
        <w:rPr>
          <w:rFonts w:hint="eastAsia"/>
          <w:b/>
        </w:rPr>
        <w:t>です</w:t>
      </w:r>
      <w:r w:rsidR="00FF44A1" w:rsidRPr="00F463B6">
        <w:rPr>
          <w:rFonts w:hint="eastAsia"/>
          <w:b/>
        </w:rPr>
        <w:t>。）</w:t>
      </w:r>
    </w:p>
    <w:p w14:paraId="14AECB70" w14:textId="77777777" w:rsidR="00503707" w:rsidRPr="00A87648" w:rsidRDefault="00503707" w:rsidP="00BF1791"/>
    <w:p w14:paraId="10BF468E" w14:textId="77777777" w:rsidR="00503707" w:rsidRDefault="003105CA" w:rsidP="00BF1791">
      <w:r>
        <w:rPr>
          <w:rFonts w:hint="eastAsia"/>
        </w:rPr>
        <w:t xml:space="preserve">　　　　　　　　　　　　　　　　　　　　　　　事務処理欄</w:t>
      </w:r>
    </w:p>
    <w:tbl>
      <w:tblPr>
        <w:tblStyle w:val="a7"/>
        <w:tblpPr w:leftFromText="142" w:rightFromText="142" w:vertAnchor="text" w:horzAnchor="margin" w:tblpXSpec="right" w:tblpY="166"/>
        <w:tblW w:w="0" w:type="auto"/>
        <w:tblLook w:val="04A0" w:firstRow="1" w:lastRow="0" w:firstColumn="1" w:lastColumn="0" w:noHBand="0" w:noVBand="1"/>
      </w:tblPr>
      <w:tblGrid>
        <w:gridCol w:w="1276"/>
        <w:gridCol w:w="1276"/>
        <w:gridCol w:w="1275"/>
      </w:tblGrid>
      <w:tr w:rsidR="003105CA" w14:paraId="17016214" w14:textId="77777777" w:rsidTr="006121F7">
        <w:trPr>
          <w:trHeight w:val="558"/>
        </w:trPr>
        <w:tc>
          <w:tcPr>
            <w:tcW w:w="1276" w:type="dxa"/>
            <w:vAlign w:val="center"/>
          </w:tcPr>
          <w:p w14:paraId="15027846" w14:textId="77777777" w:rsidR="003105CA" w:rsidRDefault="003105CA" w:rsidP="006121F7">
            <w:pPr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1276" w:type="dxa"/>
            <w:vAlign w:val="center"/>
          </w:tcPr>
          <w:p w14:paraId="1ACCE23C" w14:textId="77777777" w:rsidR="003105CA" w:rsidRDefault="003105CA" w:rsidP="006121F7">
            <w:pPr>
              <w:jc w:val="center"/>
            </w:pPr>
            <w:r>
              <w:rPr>
                <w:rFonts w:hint="eastAsia"/>
              </w:rPr>
              <w:t>入力</w:t>
            </w:r>
          </w:p>
        </w:tc>
        <w:tc>
          <w:tcPr>
            <w:tcW w:w="1275" w:type="dxa"/>
            <w:vAlign w:val="center"/>
          </w:tcPr>
          <w:p w14:paraId="410FD23E" w14:textId="77777777" w:rsidR="003105CA" w:rsidRDefault="003105CA" w:rsidP="006121F7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</w:tr>
      <w:tr w:rsidR="003105CA" w14:paraId="6EFCDB1B" w14:textId="77777777" w:rsidTr="003105CA">
        <w:trPr>
          <w:trHeight w:val="923"/>
        </w:trPr>
        <w:tc>
          <w:tcPr>
            <w:tcW w:w="1276" w:type="dxa"/>
          </w:tcPr>
          <w:p w14:paraId="2B1C4CAB" w14:textId="77777777" w:rsidR="003105CA" w:rsidRDefault="003105CA" w:rsidP="003105CA"/>
        </w:tc>
        <w:tc>
          <w:tcPr>
            <w:tcW w:w="1276" w:type="dxa"/>
          </w:tcPr>
          <w:p w14:paraId="77B606D2" w14:textId="77777777" w:rsidR="003105CA" w:rsidRDefault="003105CA" w:rsidP="003105CA"/>
        </w:tc>
        <w:tc>
          <w:tcPr>
            <w:tcW w:w="1275" w:type="dxa"/>
          </w:tcPr>
          <w:p w14:paraId="1D30AA2A" w14:textId="77777777" w:rsidR="003105CA" w:rsidRDefault="003105CA" w:rsidP="003105CA"/>
        </w:tc>
      </w:tr>
    </w:tbl>
    <w:p w14:paraId="756E9071" w14:textId="77777777" w:rsidR="00503707" w:rsidRDefault="00503707" w:rsidP="00BF1791"/>
    <w:p w14:paraId="2DA84626" w14:textId="77777777" w:rsidR="00503707" w:rsidRDefault="00503707" w:rsidP="00BF1791"/>
    <w:p w14:paraId="2B97E677" w14:textId="77777777" w:rsidR="001E32C8" w:rsidRDefault="001E32C8" w:rsidP="00BF1791"/>
    <w:p w14:paraId="7D7121B8" w14:textId="77777777" w:rsidR="002964D4" w:rsidRDefault="002964D4" w:rsidP="00BF1791"/>
    <w:sectPr w:rsidR="002964D4" w:rsidSect="001234CB">
      <w:pgSz w:w="11906" w:h="16838" w:code="9"/>
      <w:pgMar w:top="1134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C0BE9" w14:textId="77777777" w:rsidR="00A1201A" w:rsidRDefault="00A1201A" w:rsidP="002B6B0F">
      <w:r>
        <w:separator/>
      </w:r>
    </w:p>
  </w:endnote>
  <w:endnote w:type="continuationSeparator" w:id="0">
    <w:p w14:paraId="4AC32B2C" w14:textId="77777777" w:rsidR="00A1201A" w:rsidRDefault="00A1201A" w:rsidP="002B6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77C69" w14:textId="77777777" w:rsidR="00A1201A" w:rsidRDefault="00A1201A" w:rsidP="002B6B0F">
      <w:r>
        <w:separator/>
      </w:r>
    </w:p>
  </w:footnote>
  <w:footnote w:type="continuationSeparator" w:id="0">
    <w:p w14:paraId="3B2402E3" w14:textId="77777777" w:rsidR="00A1201A" w:rsidRDefault="00A1201A" w:rsidP="002B6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052"/>
    <w:rsid w:val="00057FBD"/>
    <w:rsid w:val="00077DE4"/>
    <w:rsid w:val="00081B2D"/>
    <w:rsid w:val="000B2A2F"/>
    <w:rsid w:val="000B55FA"/>
    <w:rsid w:val="001234CB"/>
    <w:rsid w:val="00157552"/>
    <w:rsid w:val="001721C2"/>
    <w:rsid w:val="001B60ED"/>
    <w:rsid w:val="001C5968"/>
    <w:rsid w:val="001E32C8"/>
    <w:rsid w:val="00211464"/>
    <w:rsid w:val="00251644"/>
    <w:rsid w:val="00264A0A"/>
    <w:rsid w:val="002964D4"/>
    <w:rsid w:val="002B6B0F"/>
    <w:rsid w:val="002C0018"/>
    <w:rsid w:val="003105CA"/>
    <w:rsid w:val="00361F7C"/>
    <w:rsid w:val="00403523"/>
    <w:rsid w:val="00416016"/>
    <w:rsid w:val="004215D0"/>
    <w:rsid w:val="0048029D"/>
    <w:rsid w:val="0048712C"/>
    <w:rsid w:val="00503707"/>
    <w:rsid w:val="005502AE"/>
    <w:rsid w:val="005E3C62"/>
    <w:rsid w:val="006121F7"/>
    <w:rsid w:val="00615093"/>
    <w:rsid w:val="006269EF"/>
    <w:rsid w:val="00657E78"/>
    <w:rsid w:val="00680F05"/>
    <w:rsid w:val="006E4BAE"/>
    <w:rsid w:val="00780DA0"/>
    <w:rsid w:val="007A7ED9"/>
    <w:rsid w:val="00825304"/>
    <w:rsid w:val="00892A0B"/>
    <w:rsid w:val="008C44D6"/>
    <w:rsid w:val="009A2ED1"/>
    <w:rsid w:val="009C46AA"/>
    <w:rsid w:val="009D6F98"/>
    <w:rsid w:val="00A04A2A"/>
    <w:rsid w:val="00A1201A"/>
    <w:rsid w:val="00A4188E"/>
    <w:rsid w:val="00A7425B"/>
    <w:rsid w:val="00A87648"/>
    <w:rsid w:val="00AA3224"/>
    <w:rsid w:val="00AE4974"/>
    <w:rsid w:val="00AF2B30"/>
    <w:rsid w:val="00B30052"/>
    <w:rsid w:val="00B4481C"/>
    <w:rsid w:val="00B52CDF"/>
    <w:rsid w:val="00B6675C"/>
    <w:rsid w:val="00B73249"/>
    <w:rsid w:val="00B83694"/>
    <w:rsid w:val="00B837FE"/>
    <w:rsid w:val="00B93A65"/>
    <w:rsid w:val="00BC4BD6"/>
    <w:rsid w:val="00BC7076"/>
    <w:rsid w:val="00BF1791"/>
    <w:rsid w:val="00C2179E"/>
    <w:rsid w:val="00C22E4A"/>
    <w:rsid w:val="00C71A2C"/>
    <w:rsid w:val="00CD701E"/>
    <w:rsid w:val="00D33DEF"/>
    <w:rsid w:val="00DA282F"/>
    <w:rsid w:val="00DD013A"/>
    <w:rsid w:val="00DE6403"/>
    <w:rsid w:val="00E3706A"/>
    <w:rsid w:val="00ED75BF"/>
    <w:rsid w:val="00EF2137"/>
    <w:rsid w:val="00F44428"/>
    <w:rsid w:val="00F45BB1"/>
    <w:rsid w:val="00F463B6"/>
    <w:rsid w:val="00F93BA7"/>
    <w:rsid w:val="00FA31E4"/>
    <w:rsid w:val="00FE76AB"/>
    <w:rsid w:val="00FF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6B78B3"/>
  <w15:docId w15:val="{6A5B4EF4-4E43-48E6-BE91-0B1AFCF4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4A2A"/>
    <w:pPr>
      <w:jc w:val="center"/>
    </w:pPr>
  </w:style>
  <w:style w:type="character" w:customStyle="1" w:styleId="a4">
    <w:name w:val="記 (文字)"/>
    <w:basedOn w:val="a0"/>
    <w:link w:val="a3"/>
    <w:uiPriority w:val="99"/>
    <w:rsid w:val="00A04A2A"/>
  </w:style>
  <w:style w:type="paragraph" w:styleId="a5">
    <w:name w:val="Closing"/>
    <w:basedOn w:val="a"/>
    <w:link w:val="a6"/>
    <w:uiPriority w:val="99"/>
    <w:unhideWhenUsed/>
    <w:rsid w:val="00A04A2A"/>
    <w:pPr>
      <w:jc w:val="right"/>
    </w:pPr>
  </w:style>
  <w:style w:type="character" w:customStyle="1" w:styleId="a6">
    <w:name w:val="結語 (文字)"/>
    <w:basedOn w:val="a0"/>
    <w:link w:val="a5"/>
    <w:uiPriority w:val="99"/>
    <w:rsid w:val="00A04A2A"/>
  </w:style>
  <w:style w:type="table" w:styleId="a7">
    <w:name w:val="Table Grid"/>
    <w:basedOn w:val="a1"/>
    <w:uiPriority w:val="59"/>
    <w:rsid w:val="00BF1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B6B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B6B0F"/>
  </w:style>
  <w:style w:type="paragraph" w:styleId="aa">
    <w:name w:val="footer"/>
    <w:basedOn w:val="a"/>
    <w:link w:val="ab"/>
    <w:uiPriority w:val="99"/>
    <w:unhideWhenUsed/>
    <w:rsid w:val="002B6B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B6B0F"/>
  </w:style>
  <w:style w:type="paragraph" w:styleId="ac">
    <w:name w:val="Balloon Text"/>
    <w:basedOn w:val="a"/>
    <w:link w:val="ad"/>
    <w:uiPriority w:val="99"/>
    <w:semiHidden/>
    <w:unhideWhenUsed/>
    <w:rsid w:val="001721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721C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48712C"/>
  </w:style>
  <w:style w:type="character" w:customStyle="1" w:styleId="af">
    <w:name w:val="日付 (文字)"/>
    <w:basedOn w:val="a0"/>
    <w:link w:val="ae"/>
    <w:uiPriority w:val="99"/>
    <w:semiHidden/>
    <w:rsid w:val="0048712C"/>
  </w:style>
  <w:style w:type="character" w:styleId="af0">
    <w:name w:val="annotation reference"/>
    <w:basedOn w:val="a0"/>
    <w:uiPriority w:val="99"/>
    <w:semiHidden/>
    <w:unhideWhenUsed/>
    <w:rsid w:val="00C71A2C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C71A2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C71A2C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71A2C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71A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6F020-199C-49DC-83BD-049B900E0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2016-09-20T06:37:00Z</cp:lastPrinted>
  <dcterms:created xsi:type="dcterms:W3CDTF">2024-03-28T00:54:00Z</dcterms:created>
  <dcterms:modified xsi:type="dcterms:W3CDTF">2025-02-03T11:14:00Z</dcterms:modified>
</cp:coreProperties>
</file>