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9D" w:rsidRDefault="00DB0B02" w:rsidP="0015669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041371" w:rsidRDefault="0015669D" w:rsidP="00B643AF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 w:rsidR="00C80A8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5669D" w:rsidRDefault="00676113" w:rsidP="0015669D">
      <w:pPr>
        <w:ind w:firstLine="210"/>
        <w:rPr>
          <w:rFonts w:hint="eastAsia"/>
        </w:rPr>
      </w:pPr>
      <w:r>
        <w:rPr>
          <w:rFonts w:hint="eastAsia"/>
        </w:rPr>
        <w:t>四日市市上下水道事業管理者</w:t>
      </w:r>
    </w:p>
    <w:p w:rsidR="0015669D" w:rsidRDefault="0015669D" w:rsidP="00B13120">
      <w:pPr>
        <w:ind w:leftChars="2100" w:left="5232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  </w:t>
      </w:r>
      <w:r w:rsidR="000E6845">
        <w:rPr>
          <w:rFonts w:hint="eastAsia"/>
          <w:u w:val="single"/>
        </w:rPr>
        <w:t xml:space="preserve">　</w:t>
      </w:r>
      <w:r w:rsidR="000E6845">
        <w:rPr>
          <w:rFonts w:hint="eastAsia"/>
          <w:u w:val="single"/>
        </w:rPr>
        <w:t xml:space="preserve"> </w:t>
      </w:r>
    </w:p>
    <w:p w:rsidR="0015669D" w:rsidRDefault="0015669D" w:rsidP="0015669D">
      <w:pPr>
        <w:jc w:val="center"/>
        <w:rPr>
          <w:rFonts w:hint="eastAsia"/>
        </w:rPr>
      </w:pPr>
      <w:r>
        <w:rPr>
          <w:rFonts w:hint="eastAsia"/>
        </w:rPr>
        <w:t xml:space="preserve">　申請者</w:t>
      </w:r>
    </w:p>
    <w:p w:rsidR="0015669D" w:rsidRDefault="0015669D" w:rsidP="00B13120">
      <w:pPr>
        <w:ind w:leftChars="2100" w:left="5232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0E6845">
        <w:rPr>
          <w:rFonts w:hint="eastAsia"/>
          <w:u w:val="single"/>
        </w:rPr>
        <w:t xml:space="preserve">  </w:t>
      </w:r>
      <w:r w:rsidRPr="000E6845">
        <w:rPr>
          <w:rFonts w:hint="eastAsia"/>
          <w:u w:val="single"/>
        </w:rPr>
        <w:t>印</w:t>
      </w:r>
    </w:p>
    <w:p w:rsidR="0015669D" w:rsidRPr="001824BF" w:rsidRDefault="0015669D" w:rsidP="00B13120">
      <w:pPr>
        <w:ind w:leftChars="2100" w:left="5232"/>
        <w:rPr>
          <w:rFonts w:ascii="ＭＳ 明朝" w:hAnsi="ＭＳ 明朝"/>
        </w:rPr>
      </w:pPr>
      <w:r w:rsidRPr="001824BF">
        <w:rPr>
          <w:rFonts w:ascii="ＭＳ 明朝" w:hAnsi="ＭＳ 明朝"/>
        </w:rPr>
        <w:t>(TEL)</w:t>
      </w:r>
      <w:r w:rsidR="00217BD9">
        <w:rPr>
          <w:rFonts w:ascii="ＭＳ 明朝" w:hAnsi="ＭＳ 明朝" w:hint="eastAsia"/>
        </w:rPr>
        <w:t xml:space="preserve"> </w:t>
      </w:r>
      <w:r w:rsidRPr="001824BF">
        <w:rPr>
          <w:rFonts w:ascii="ＭＳ 明朝" w:hAnsi="ＭＳ 明朝"/>
        </w:rPr>
        <w:t>(</w:t>
      </w:r>
      <w:r w:rsidR="007664B1">
        <w:rPr>
          <w:rFonts w:ascii="ＭＳ 明朝" w:hAnsi="ＭＳ 明朝" w:hint="eastAsia"/>
        </w:rPr>
        <w:t xml:space="preserve">　</w:t>
      </w:r>
      <w:r w:rsidR="00DA4252" w:rsidRPr="001824BF">
        <w:rPr>
          <w:rFonts w:ascii="ＭＳ 明朝" w:hAnsi="ＭＳ 明朝"/>
        </w:rPr>
        <w:t xml:space="preserve">　　</w:t>
      </w:r>
      <w:r w:rsidRPr="001824BF">
        <w:rPr>
          <w:rFonts w:ascii="ＭＳ 明朝" w:hAnsi="ＭＳ 明朝"/>
        </w:rPr>
        <w:t>)</w:t>
      </w:r>
      <w:r w:rsidR="006832DD" w:rsidRPr="006832DD">
        <w:rPr>
          <w:rFonts w:ascii="ＭＳ 明朝" w:hAnsi="ＭＳ 明朝" w:hint="eastAsia"/>
        </w:rPr>
        <w:t>－</w:t>
      </w:r>
      <w:r w:rsidR="007664B1">
        <w:rPr>
          <w:rFonts w:ascii="ＭＳ 明朝" w:hAnsi="ＭＳ 明朝"/>
        </w:rPr>
        <w:t>(</w:t>
      </w:r>
      <w:r w:rsidR="007664B1">
        <w:rPr>
          <w:rFonts w:ascii="ＭＳ 明朝" w:hAnsi="ＭＳ 明朝" w:hint="eastAsia"/>
        </w:rPr>
        <w:t xml:space="preserve">　</w:t>
      </w:r>
      <w:r w:rsidRPr="001824BF">
        <w:rPr>
          <w:rFonts w:ascii="ＭＳ 明朝" w:hAnsi="ＭＳ 明朝"/>
        </w:rPr>
        <w:t xml:space="preserve">　　)</w:t>
      </w:r>
      <w:r w:rsidR="006832DD" w:rsidRPr="006832DD">
        <w:rPr>
          <w:rFonts w:ascii="ＭＳ 明朝" w:hAnsi="ＭＳ 明朝" w:hint="eastAsia"/>
        </w:rPr>
        <w:t>－</w:t>
      </w:r>
      <w:r w:rsidR="007664B1">
        <w:rPr>
          <w:rFonts w:ascii="ＭＳ 明朝" w:hAnsi="ＭＳ 明朝"/>
        </w:rPr>
        <w:t>(</w:t>
      </w:r>
      <w:r w:rsidR="007664B1">
        <w:rPr>
          <w:rFonts w:ascii="ＭＳ 明朝" w:hAnsi="ＭＳ 明朝" w:hint="eastAsia"/>
        </w:rPr>
        <w:t xml:space="preserve">　</w:t>
      </w:r>
      <w:r w:rsidRPr="001824BF">
        <w:rPr>
          <w:rFonts w:ascii="ＭＳ 明朝" w:hAnsi="ＭＳ 明朝"/>
        </w:rPr>
        <w:t xml:space="preserve">　　)</w:t>
      </w:r>
    </w:p>
    <w:p w:rsidR="0015669D" w:rsidRPr="006832DD" w:rsidRDefault="0015669D" w:rsidP="00676113">
      <w:pPr>
        <w:rPr>
          <w:rFonts w:hint="eastAsia"/>
          <w:b/>
          <w:sz w:val="24"/>
        </w:rPr>
      </w:pPr>
    </w:p>
    <w:p w:rsidR="0015669D" w:rsidRDefault="0015669D" w:rsidP="0015669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四日市市合併処理浄化槽設置整備事業補助金交付申請書</w:t>
      </w:r>
    </w:p>
    <w:p w:rsidR="0015669D" w:rsidRDefault="0015669D" w:rsidP="0015669D">
      <w:pPr>
        <w:rPr>
          <w:rFonts w:hint="eastAsia"/>
          <w:b/>
        </w:rPr>
      </w:pPr>
    </w:p>
    <w:p w:rsidR="00C41340" w:rsidRDefault="0015669D" w:rsidP="0003650B">
      <w:pPr>
        <w:rPr>
          <w:rFonts w:hint="eastAsia"/>
        </w:rPr>
      </w:pPr>
      <w:r>
        <w:rPr>
          <w:rFonts w:hint="eastAsia"/>
        </w:rPr>
        <w:t xml:space="preserve">　　　　　年度において、浄化槽を設置</w:t>
      </w:r>
      <w:r w:rsidR="002F15D8">
        <w:rPr>
          <w:rFonts w:hint="eastAsia"/>
        </w:rPr>
        <w:t>したいので、四日市市合併処理浄化槽設置整備事業補助金交付要綱第７</w:t>
      </w:r>
      <w:r w:rsidR="00676113">
        <w:rPr>
          <w:rFonts w:hint="eastAsia"/>
        </w:rPr>
        <w:t>条第１項の規定により、下記のとおり補助金の交付を申請します。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6318"/>
      </w:tblGrid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四日市市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浄化槽の型式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　　　　　　　　　　認定番号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設置浄化槽の人槽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人槽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補助対象地域の区別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□下水道事業計画区域外　　□７年区域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交付申請額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　　　　　　　　　円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所　有　者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共有（　　人）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建築物の用途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ascii="ＭＳ Ｐ明朝" w:eastAsia="ＭＳ Ｐ明朝" w:hAnsi="ＭＳ Ｐ明朝" w:hint="eastAsia"/>
                <w:w w:val="70"/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１一般住宅　　　　　　</w:t>
            </w:r>
          </w:p>
          <w:p w:rsidR="0015669D" w:rsidRPr="000C4C43" w:rsidRDefault="0015669D" w:rsidP="00601B08">
            <w:pPr>
              <w:ind w:firstLine="120"/>
              <w:rPr>
                <w:rFonts w:ascii="ＭＳ Ｐ明朝" w:eastAsia="ＭＳ Ｐ明朝" w:hAnsi="ＭＳ Ｐ明朝" w:hint="eastAsia"/>
                <w:w w:val="70"/>
                <w:sz w:val="18"/>
                <w:szCs w:val="18"/>
              </w:rPr>
            </w:pPr>
            <w:r>
              <w:rPr>
                <w:rFonts w:hint="eastAsia"/>
              </w:rPr>
              <w:t xml:space="preserve">２店舗等併用住宅　　　</w:t>
            </w:r>
            <w:r>
              <w:rPr>
                <w:rFonts w:ascii="ＭＳ Ｐ明朝" w:eastAsia="ＭＳ Ｐ明朝" w:hAnsi="ＭＳ Ｐ明朝" w:hint="eastAsia"/>
                <w:w w:val="70"/>
                <w:sz w:val="18"/>
              </w:rPr>
              <w:t>(規模制限あり)</w:t>
            </w:r>
          </w:p>
          <w:p w:rsidR="0015669D" w:rsidRDefault="0015669D" w:rsidP="00601B08">
            <w:pPr>
              <w:ind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３地区集会所など　　　</w:t>
            </w:r>
            <w:r>
              <w:rPr>
                <w:rFonts w:ascii="ＭＳ Ｐ明朝" w:eastAsia="ＭＳ Ｐ明朝" w:hAnsi="ＭＳ Ｐ明朝" w:hint="eastAsia"/>
                <w:w w:val="70"/>
                <w:sz w:val="18"/>
              </w:rPr>
              <w:t>(１０人槽まで)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着工予定年月日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　（建売の場合記載不要）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　（建売の場合記載不要）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売買契約年月日</w:t>
            </w:r>
          </w:p>
        </w:tc>
        <w:tc>
          <w:tcPr>
            <w:tcW w:w="6318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　（建売の場合のみ記載）</w:t>
            </w:r>
          </w:p>
        </w:tc>
      </w:tr>
      <w:tr w:rsidR="0015669D" w:rsidTr="001566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56" w:type="dxa"/>
            <w:vAlign w:val="center"/>
          </w:tcPr>
          <w:p w:rsidR="0015669D" w:rsidRDefault="0015669D" w:rsidP="00601B08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放　　流　　先</w:t>
            </w:r>
          </w:p>
        </w:tc>
        <w:tc>
          <w:tcPr>
            <w:tcW w:w="6318" w:type="dxa"/>
            <w:vAlign w:val="center"/>
          </w:tcPr>
          <w:p w:rsidR="0015669D" w:rsidRDefault="0015669D" w:rsidP="0015669D">
            <w:pPr>
              <w:ind w:firstLineChars="49" w:firstLine="122"/>
              <w:rPr>
                <w:rFonts w:hint="eastAsia"/>
              </w:rPr>
            </w:pPr>
            <w:r>
              <w:rPr>
                <w:rFonts w:hint="eastAsia"/>
              </w:rPr>
              <w:t xml:space="preserve">１河川　２道路側溝　３その他（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15669D" w:rsidRPr="00B13120" w:rsidRDefault="00B13120" w:rsidP="006D6746">
      <w:pPr>
        <w:snapToGrid w:val="0"/>
        <w:ind w:leftChars="100" w:left="496" w:rightChars="102" w:right="254" w:hangingChars="161" w:hanging="247"/>
        <w:rPr>
          <w:rFonts w:ascii="ＭＳ Ｐゴシック" w:eastAsia="ＭＳ Ｐゴシック" w:hAnsi="ＭＳ Ｐゴシック" w:hint="eastAsia"/>
          <w:w w:val="70"/>
          <w:sz w:val="18"/>
          <w:szCs w:val="18"/>
        </w:rPr>
      </w:pPr>
      <w:r w:rsidRPr="00B13120">
        <w:rPr>
          <w:rFonts w:ascii="ＭＳ Ｐゴシック" w:eastAsia="ＭＳ Ｐゴシック" w:hAnsi="ＭＳ Ｐゴシック" w:hint="eastAsia"/>
          <w:w w:val="70"/>
          <w:sz w:val="18"/>
          <w:szCs w:val="18"/>
        </w:rPr>
        <w:t>注１）</w:t>
      </w:r>
      <w:r w:rsidR="0015669D" w:rsidRPr="00B13120">
        <w:rPr>
          <w:rFonts w:ascii="ＭＳ Ｐゴシック" w:eastAsia="ＭＳ Ｐゴシック" w:hAnsi="ＭＳ Ｐゴシック" w:hint="eastAsia"/>
          <w:w w:val="70"/>
          <w:sz w:val="18"/>
          <w:szCs w:val="18"/>
        </w:rPr>
        <w:t>補助対象となるのは自己が居住する専用住宅等に限ります。併用住宅の場合は建物の１/２以上を自己の居住の用に供し、非住宅部分の面積が５０㎡以下であること。</w:t>
      </w:r>
    </w:p>
    <w:p w:rsidR="00517249" w:rsidRDefault="0015669D" w:rsidP="0066126A">
      <w:pPr>
        <w:snapToGrid w:val="0"/>
        <w:ind w:leftChars="100" w:left="496" w:rightChars="102" w:right="254" w:hangingChars="161" w:hanging="247"/>
        <w:rPr>
          <w:rFonts w:ascii="ＭＳ Ｐゴシック" w:eastAsia="ＭＳ Ｐゴシック" w:hAnsi="ＭＳ Ｐゴシック"/>
          <w:w w:val="70"/>
          <w:sz w:val="18"/>
          <w:szCs w:val="18"/>
        </w:rPr>
      </w:pPr>
      <w:r w:rsidRPr="00B13120">
        <w:rPr>
          <w:rFonts w:ascii="ＭＳ Ｐゴシック" w:eastAsia="ＭＳ Ｐゴシック" w:hAnsi="ＭＳ Ｐゴシック" w:hint="eastAsia"/>
          <w:w w:val="70"/>
          <w:sz w:val="18"/>
          <w:szCs w:val="18"/>
        </w:rPr>
        <w:t>注２)１１人槽から５０人槽の浄化槽の場合は、建物の用途は専用住宅等に限ります。</w:t>
      </w:r>
    </w:p>
    <w:p w:rsidR="0066126A" w:rsidRDefault="0066126A" w:rsidP="0066126A">
      <w:pPr>
        <w:snapToGrid w:val="0"/>
        <w:ind w:leftChars="100" w:left="496" w:rightChars="102" w:right="254" w:hangingChars="161" w:hanging="247"/>
        <w:rPr>
          <w:rFonts w:ascii="ＭＳ Ｐゴシック" w:eastAsia="ＭＳ Ｐゴシック" w:hAnsi="ＭＳ Ｐゴシック" w:hint="eastAsia"/>
          <w:w w:val="70"/>
          <w:sz w:val="18"/>
          <w:szCs w:val="18"/>
        </w:rPr>
      </w:pPr>
    </w:p>
    <w:p w:rsidR="00517249" w:rsidRPr="003F142C" w:rsidRDefault="00517249" w:rsidP="00EB1E4F">
      <w:pPr>
        <w:snapToGrid w:val="0"/>
        <w:ind w:left="309" w:rightChars="102" w:right="254" w:hangingChars="100" w:hanging="309"/>
        <w:rPr>
          <w:snapToGrid w:val="0"/>
          <w:u w:val="single"/>
        </w:rPr>
      </w:pPr>
      <w:r w:rsidRPr="003F142C">
        <w:rPr>
          <w:rFonts w:hint="eastAsia"/>
          <w:snapToGrid w:val="0"/>
          <w:sz w:val="28"/>
          <w:u w:val="single"/>
        </w:rPr>
        <w:t>□</w:t>
      </w:r>
      <w:r w:rsidRPr="003F142C">
        <w:rPr>
          <w:rFonts w:hint="eastAsia"/>
          <w:snapToGrid w:val="0"/>
          <w:u w:val="single"/>
        </w:rPr>
        <w:t>申請者</w:t>
      </w:r>
      <w:r w:rsidR="0066126A" w:rsidRPr="003F142C">
        <w:rPr>
          <w:rFonts w:hint="eastAsia"/>
          <w:snapToGrid w:val="0"/>
          <w:u w:val="single"/>
        </w:rPr>
        <w:t>および申請者と同居している者</w:t>
      </w:r>
      <w:r w:rsidRPr="003F142C">
        <w:rPr>
          <w:rFonts w:hint="eastAsia"/>
          <w:snapToGrid w:val="0"/>
          <w:u w:val="single"/>
        </w:rPr>
        <w:t>全員が６５歳以上かつ、</w:t>
      </w:r>
      <w:r w:rsidR="0051491F">
        <w:rPr>
          <w:rFonts w:hint="eastAsia"/>
          <w:snapToGrid w:val="0"/>
          <w:u w:val="single"/>
        </w:rPr>
        <w:t>その全員</w:t>
      </w:r>
      <w:r w:rsidRPr="003F142C">
        <w:rPr>
          <w:rFonts w:hint="eastAsia"/>
          <w:snapToGrid w:val="0"/>
          <w:u w:val="single"/>
        </w:rPr>
        <w:t>が市民税</w:t>
      </w:r>
      <w:r w:rsidR="0051491F">
        <w:rPr>
          <w:rFonts w:hint="eastAsia"/>
          <w:snapToGrid w:val="0"/>
          <w:u w:val="single"/>
        </w:rPr>
        <w:t>非課税</w:t>
      </w:r>
      <w:r w:rsidRPr="003F142C">
        <w:rPr>
          <w:rFonts w:hint="eastAsia"/>
          <w:snapToGrid w:val="0"/>
          <w:u w:val="single"/>
        </w:rPr>
        <w:t>であるため、</w:t>
      </w:r>
      <w:r w:rsidR="00057009" w:rsidRPr="003F142C">
        <w:rPr>
          <w:rFonts w:hint="eastAsia"/>
          <w:snapToGrid w:val="0"/>
          <w:u w:val="single"/>
        </w:rPr>
        <w:t>第６条第３項</w:t>
      </w:r>
      <w:r w:rsidR="00EB1E4F" w:rsidRPr="003F142C">
        <w:rPr>
          <w:rFonts w:hint="eastAsia"/>
          <w:snapToGrid w:val="0"/>
          <w:u w:val="single"/>
        </w:rPr>
        <w:t>の規定による</w:t>
      </w:r>
      <w:r w:rsidR="004A2771" w:rsidRPr="003F142C">
        <w:rPr>
          <w:rFonts w:hint="eastAsia"/>
          <w:snapToGrid w:val="0"/>
          <w:u w:val="single"/>
        </w:rPr>
        <w:t>補</w:t>
      </w:r>
      <w:r w:rsidRPr="003F142C">
        <w:rPr>
          <w:rFonts w:hint="eastAsia"/>
          <w:snapToGrid w:val="0"/>
          <w:u w:val="single"/>
        </w:rPr>
        <w:t>助金限度額増額</w:t>
      </w:r>
      <w:r w:rsidR="004A2771" w:rsidRPr="003F142C">
        <w:rPr>
          <w:rFonts w:hint="eastAsia"/>
          <w:snapToGrid w:val="0"/>
          <w:u w:val="single"/>
        </w:rPr>
        <w:t>の</w:t>
      </w:r>
      <w:r w:rsidRPr="003F142C">
        <w:rPr>
          <w:rFonts w:hint="eastAsia"/>
          <w:snapToGrid w:val="0"/>
          <w:u w:val="single"/>
        </w:rPr>
        <w:t>適用を求めます。（転換補助金のみ適用）</w:t>
      </w:r>
    </w:p>
    <w:p w:rsidR="00B643AF" w:rsidRDefault="00B643AF" w:rsidP="00B643AF">
      <w:pPr>
        <w:snapToGrid w:val="0"/>
        <w:ind w:rightChars="102" w:right="254"/>
        <w:rPr>
          <w:rFonts w:hint="eastAsia"/>
          <w:snapToGrid w:val="0"/>
          <w:u w:val="single"/>
          <w:shd w:val="pct15" w:color="auto" w:fill="FFFFFF"/>
        </w:rPr>
      </w:pPr>
    </w:p>
    <w:p w:rsidR="00B643AF" w:rsidRPr="00B643AF" w:rsidRDefault="00B643AF" w:rsidP="00B643AF">
      <w:pPr>
        <w:snapToGrid w:val="0"/>
        <w:ind w:left="239" w:rightChars="102" w:right="254" w:hangingChars="100" w:hanging="239"/>
        <w:rPr>
          <w:rFonts w:hint="eastAsia"/>
          <w:snapToGrid w:val="0"/>
          <w:sz w:val="21"/>
        </w:rPr>
      </w:pPr>
      <w:r w:rsidRPr="00B643AF">
        <w:rPr>
          <w:rFonts w:hint="eastAsia"/>
          <w:snapToGrid w:val="0"/>
          <w:sz w:val="21"/>
        </w:rPr>
        <w:t>≪申請者の記載に当たっては、申請者の署名又は記名押印をすること≫</w:t>
      </w:r>
    </w:p>
    <w:p w:rsidR="00957346" w:rsidRPr="00B643AF" w:rsidRDefault="00B643AF" w:rsidP="00B643AF">
      <w:pPr>
        <w:snapToGrid w:val="0"/>
        <w:ind w:left="239" w:rightChars="102" w:right="254" w:hangingChars="100" w:hanging="239"/>
        <w:rPr>
          <w:rFonts w:hint="eastAsia"/>
          <w:snapToGrid w:val="0"/>
          <w:sz w:val="21"/>
        </w:rPr>
      </w:pPr>
      <w:r w:rsidRPr="00B643AF">
        <w:rPr>
          <w:rFonts w:hint="eastAsia"/>
          <w:snapToGrid w:val="0"/>
          <w:sz w:val="21"/>
        </w:rPr>
        <w:t>※法人の場合は、当該法人の代表者の署名又は記名押印</w:t>
      </w:r>
    </w:p>
    <w:sectPr w:rsidR="00957346" w:rsidRPr="00B643AF" w:rsidSect="00B643AF">
      <w:pgSz w:w="11906" w:h="16838" w:code="9"/>
      <w:pgMar w:top="709" w:right="1021" w:bottom="851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27" w:rsidRDefault="00BA1327" w:rsidP="000F1747">
      <w:r>
        <w:separator/>
      </w:r>
    </w:p>
  </w:endnote>
  <w:endnote w:type="continuationSeparator" w:id="0">
    <w:p w:rsidR="00BA1327" w:rsidRDefault="00BA1327" w:rsidP="000F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27" w:rsidRDefault="00BA1327" w:rsidP="000F1747">
      <w:r>
        <w:separator/>
      </w:r>
    </w:p>
  </w:footnote>
  <w:footnote w:type="continuationSeparator" w:id="0">
    <w:p w:rsidR="00BA1327" w:rsidRDefault="00BA1327" w:rsidP="000F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272"/>
    <w:multiLevelType w:val="hybridMultilevel"/>
    <w:tmpl w:val="AA0C1DCE"/>
    <w:lvl w:ilvl="0" w:tplc="A9E67B16">
      <w:start w:val="1"/>
      <w:numFmt w:val="decimalFullWidth"/>
      <w:lvlText w:val="注%1）"/>
      <w:lvlJc w:val="left"/>
      <w:pPr>
        <w:tabs>
          <w:tab w:val="num" w:pos="609"/>
        </w:tabs>
        <w:ind w:left="609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" w15:restartNumberingAfterBreak="0">
    <w:nsid w:val="041952FB"/>
    <w:multiLevelType w:val="hybridMultilevel"/>
    <w:tmpl w:val="ED6877B6"/>
    <w:lvl w:ilvl="0" w:tplc="BD44696C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1E60B3A4">
      <w:start w:val="5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66734E"/>
    <w:multiLevelType w:val="singleLevel"/>
    <w:tmpl w:val="AAAAAD36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eastAsia"/>
      </w:rPr>
    </w:lvl>
  </w:abstractNum>
  <w:abstractNum w:abstractNumId="3" w15:restartNumberingAfterBreak="0">
    <w:nsid w:val="231C2FD0"/>
    <w:multiLevelType w:val="singleLevel"/>
    <w:tmpl w:val="067411B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2717546A"/>
    <w:multiLevelType w:val="hybridMultilevel"/>
    <w:tmpl w:val="9C18C71A"/>
    <w:lvl w:ilvl="0" w:tplc="6D4EC6AE">
      <w:start w:val="6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124D1B"/>
    <w:multiLevelType w:val="hybridMultilevel"/>
    <w:tmpl w:val="3468DC82"/>
    <w:lvl w:ilvl="0" w:tplc="28720AB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E450BF"/>
    <w:multiLevelType w:val="hybridMultilevel"/>
    <w:tmpl w:val="3A10C29A"/>
    <w:lvl w:ilvl="0" w:tplc="47C0FDA8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6247D9"/>
    <w:multiLevelType w:val="hybridMultilevel"/>
    <w:tmpl w:val="C2E6956E"/>
    <w:lvl w:ilvl="0" w:tplc="C29C588E">
      <w:numFmt w:val="bullet"/>
      <w:lvlText w:val="○"/>
      <w:lvlJc w:val="left"/>
      <w:pPr>
        <w:tabs>
          <w:tab w:val="num" w:pos="840"/>
        </w:tabs>
        <w:ind w:left="840" w:hanging="63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CD7B6D"/>
    <w:multiLevelType w:val="hybridMultilevel"/>
    <w:tmpl w:val="CED2DA16"/>
    <w:lvl w:ilvl="0" w:tplc="B660F634">
      <w:start w:val="1"/>
      <w:numFmt w:val="decimalFullWidth"/>
      <w:lvlText w:val="%1．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20"/>
    <w:rsid w:val="0003650B"/>
    <w:rsid w:val="00041371"/>
    <w:rsid w:val="00041BDF"/>
    <w:rsid w:val="0005616A"/>
    <w:rsid w:val="00057009"/>
    <w:rsid w:val="000C1A53"/>
    <w:rsid w:val="000E6845"/>
    <w:rsid w:val="000F1747"/>
    <w:rsid w:val="00143D0C"/>
    <w:rsid w:val="0015669D"/>
    <w:rsid w:val="00172BF4"/>
    <w:rsid w:val="001824BF"/>
    <w:rsid w:val="001F2ACB"/>
    <w:rsid w:val="00217BD9"/>
    <w:rsid w:val="00265257"/>
    <w:rsid w:val="002A13D5"/>
    <w:rsid w:val="002C5629"/>
    <w:rsid w:val="002F15D8"/>
    <w:rsid w:val="002F48E9"/>
    <w:rsid w:val="0030500C"/>
    <w:rsid w:val="00325423"/>
    <w:rsid w:val="0036652C"/>
    <w:rsid w:val="003873DD"/>
    <w:rsid w:val="003A2097"/>
    <w:rsid w:val="003F142C"/>
    <w:rsid w:val="003F5EE4"/>
    <w:rsid w:val="003F7F3B"/>
    <w:rsid w:val="004038B1"/>
    <w:rsid w:val="0042267B"/>
    <w:rsid w:val="00426E77"/>
    <w:rsid w:val="0044297C"/>
    <w:rsid w:val="0047763D"/>
    <w:rsid w:val="00492A3A"/>
    <w:rsid w:val="004A2771"/>
    <w:rsid w:val="004B579B"/>
    <w:rsid w:val="004C2E5D"/>
    <w:rsid w:val="0051491F"/>
    <w:rsid w:val="00517249"/>
    <w:rsid w:val="005209F9"/>
    <w:rsid w:val="00592A19"/>
    <w:rsid w:val="00596DE5"/>
    <w:rsid w:val="005D673C"/>
    <w:rsid w:val="005F58B2"/>
    <w:rsid w:val="00601B08"/>
    <w:rsid w:val="00637C2D"/>
    <w:rsid w:val="006525C1"/>
    <w:rsid w:val="0066126A"/>
    <w:rsid w:val="00676113"/>
    <w:rsid w:val="006832DD"/>
    <w:rsid w:val="006D28A1"/>
    <w:rsid w:val="006D6746"/>
    <w:rsid w:val="006E41B0"/>
    <w:rsid w:val="006F3870"/>
    <w:rsid w:val="00741108"/>
    <w:rsid w:val="007664B1"/>
    <w:rsid w:val="00770E74"/>
    <w:rsid w:val="007971BC"/>
    <w:rsid w:val="00847A72"/>
    <w:rsid w:val="00863262"/>
    <w:rsid w:val="008866AC"/>
    <w:rsid w:val="008913A5"/>
    <w:rsid w:val="008A7A4C"/>
    <w:rsid w:val="00957346"/>
    <w:rsid w:val="009D27D5"/>
    <w:rsid w:val="009F3B99"/>
    <w:rsid w:val="00A7245A"/>
    <w:rsid w:val="00AC7F88"/>
    <w:rsid w:val="00AD3E42"/>
    <w:rsid w:val="00AF4B75"/>
    <w:rsid w:val="00B13120"/>
    <w:rsid w:val="00B643AF"/>
    <w:rsid w:val="00BA1327"/>
    <w:rsid w:val="00BC7F0D"/>
    <w:rsid w:val="00BD4023"/>
    <w:rsid w:val="00C41340"/>
    <w:rsid w:val="00C80A86"/>
    <w:rsid w:val="00C90EB3"/>
    <w:rsid w:val="00CB42C8"/>
    <w:rsid w:val="00CC2F2E"/>
    <w:rsid w:val="00CD1020"/>
    <w:rsid w:val="00CE1940"/>
    <w:rsid w:val="00CF52C5"/>
    <w:rsid w:val="00D24707"/>
    <w:rsid w:val="00DA4252"/>
    <w:rsid w:val="00DB0B02"/>
    <w:rsid w:val="00E63E2D"/>
    <w:rsid w:val="00EB1E4F"/>
    <w:rsid w:val="00EC127A"/>
    <w:rsid w:val="00F0654E"/>
    <w:rsid w:val="00F27FDA"/>
    <w:rsid w:val="00F50FF8"/>
    <w:rsid w:val="00F526CE"/>
    <w:rsid w:val="00FC16DB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6D4CF-77A9-468A-AA93-4BFBF731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2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387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B0B02"/>
    <w:pPr>
      <w:jc w:val="center"/>
    </w:pPr>
  </w:style>
  <w:style w:type="paragraph" w:styleId="a5">
    <w:name w:val="Closing"/>
    <w:basedOn w:val="a"/>
    <w:next w:val="a"/>
    <w:rsid w:val="00492A3A"/>
    <w:pPr>
      <w:jc w:val="right"/>
    </w:pPr>
    <w:rPr>
      <w:rFonts w:ascii="ＭＳ 明朝" w:hAnsi=" Century"/>
      <w:kern w:val="0"/>
      <w:sz w:val="21"/>
      <w:szCs w:val="20"/>
    </w:rPr>
  </w:style>
  <w:style w:type="table" w:styleId="a6">
    <w:name w:val="Table Grid"/>
    <w:basedOn w:val="a1"/>
    <w:rsid w:val="006E41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F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1747"/>
    <w:rPr>
      <w:kern w:val="2"/>
      <w:sz w:val="22"/>
      <w:szCs w:val="22"/>
    </w:rPr>
  </w:style>
  <w:style w:type="paragraph" w:styleId="a9">
    <w:name w:val="footer"/>
    <w:basedOn w:val="a"/>
    <w:link w:val="aa"/>
    <w:rsid w:val="000F1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174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四日市市告示第　　号</vt:lpstr>
      <vt:lpstr>四日市市告示第　　号</vt:lpstr>
    </vt:vector>
  </TitlesOfParts>
  <Company>四日市市役所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四日市市告示第　　号</dc:title>
  <dc:subject/>
  <dc:creator>FMV-USER</dc:creator>
  <cp:keywords/>
  <cp:lastModifiedBy>瀬古 春奈</cp:lastModifiedBy>
  <cp:revision>2</cp:revision>
  <cp:lastPrinted>2021-03-25T08:30:00Z</cp:lastPrinted>
  <dcterms:created xsi:type="dcterms:W3CDTF">2021-03-29T09:06:00Z</dcterms:created>
  <dcterms:modified xsi:type="dcterms:W3CDTF">2021-03-29T09:06:00Z</dcterms:modified>
</cp:coreProperties>
</file>